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831E44" w14:textId="7BB045C4" w:rsidR="000E42A5" w:rsidRPr="000E42A5" w:rsidRDefault="000E42A5" w:rsidP="000E42A5">
      <w:pPr>
        <w:jc w:val="center"/>
        <w:rPr>
          <w:rFonts w:ascii="宋体" w:eastAsia="宋体" w:hAnsi="宋体"/>
          <w:b/>
          <w:bCs/>
          <w:sz w:val="32"/>
          <w:szCs w:val="36"/>
        </w:rPr>
      </w:pPr>
      <w:proofErr w:type="gramStart"/>
      <w:r w:rsidRPr="000E42A5">
        <w:rPr>
          <w:rFonts w:ascii="宋体" w:eastAsia="宋体" w:hAnsi="宋体" w:hint="eastAsia"/>
          <w:b/>
          <w:bCs/>
          <w:sz w:val="32"/>
          <w:szCs w:val="36"/>
        </w:rPr>
        <w:t>朴石成长</w:t>
      </w:r>
      <w:proofErr w:type="gramEnd"/>
      <w:r w:rsidRPr="000E42A5">
        <w:rPr>
          <w:rFonts w:ascii="宋体" w:eastAsia="宋体" w:hAnsi="宋体"/>
          <w:b/>
          <w:bCs/>
          <w:sz w:val="32"/>
          <w:szCs w:val="36"/>
        </w:rPr>
        <w:t>9期私募证券投资基金</w:t>
      </w:r>
    </w:p>
    <w:p w14:paraId="5998AAB8" w14:textId="058885BB" w:rsidR="000E42A5" w:rsidRDefault="000E42A5" w:rsidP="000E42A5">
      <w:pPr>
        <w:jc w:val="center"/>
        <w:rPr>
          <w:rFonts w:ascii="宋体" w:eastAsia="宋体" w:hAnsi="宋体"/>
          <w:b/>
          <w:bCs/>
          <w:sz w:val="32"/>
          <w:szCs w:val="36"/>
        </w:rPr>
      </w:pPr>
      <w:r w:rsidRPr="000E42A5">
        <w:rPr>
          <w:rFonts w:ascii="宋体" w:eastAsia="宋体" w:hAnsi="宋体"/>
          <w:b/>
          <w:bCs/>
          <w:sz w:val="32"/>
          <w:szCs w:val="36"/>
        </w:rPr>
        <w:t>成立公告</w:t>
      </w:r>
    </w:p>
    <w:p w14:paraId="617EFB46" w14:textId="77777777" w:rsidR="000E42A5" w:rsidRPr="000E42A5" w:rsidRDefault="000E42A5" w:rsidP="000E42A5">
      <w:pPr>
        <w:jc w:val="center"/>
        <w:rPr>
          <w:rFonts w:ascii="宋体" w:eastAsia="宋体" w:hAnsi="宋体" w:hint="eastAsia"/>
          <w:b/>
          <w:bCs/>
          <w:sz w:val="32"/>
          <w:szCs w:val="36"/>
        </w:rPr>
      </w:pPr>
    </w:p>
    <w:p w14:paraId="1D23D92B" w14:textId="20CB9FDC" w:rsidR="000E42A5" w:rsidRPr="000E42A5" w:rsidRDefault="000E42A5" w:rsidP="000E42A5">
      <w:pPr>
        <w:rPr>
          <w:rFonts w:ascii="宋体" w:eastAsia="宋体" w:hAnsi="宋体" w:hint="eastAsia"/>
          <w:sz w:val="28"/>
          <w:szCs w:val="32"/>
        </w:rPr>
      </w:pPr>
      <w:r w:rsidRPr="000E42A5">
        <w:rPr>
          <w:rFonts w:ascii="宋体" w:eastAsia="宋体" w:hAnsi="宋体" w:hint="eastAsia"/>
          <w:sz w:val="28"/>
          <w:szCs w:val="32"/>
        </w:rPr>
        <w:t>根据《中华人民共和国证券投资基金法》、《私募投资基金管理人登记和基金备案办法（试行）》、《私募投资基金监督管理暂行办法》、《朴石成长</w:t>
      </w:r>
      <w:r w:rsidRPr="000E42A5">
        <w:rPr>
          <w:rFonts w:ascii="宋体" w:eastAsia="宋体" w:hAnsi="宋体"/>
          <w:sz w:val="28"/>
          <w:szCs w:val="32"/>
        </w:rPr>
        <w:t>9期私募证券投资基金</w:t>
      </w:r>
      <w:r>
        <w:rPr>
          <w:rFonts w:ascii="宋体" w:eastAsia="宋体" w:hAnsi="宋体" w:hint="eastAsia"/>
          <w:sz w:val="28"/>
          <w:szCs w:val="32"/>
        </w:rPr>
        <w:t>私募</w:t>
      </w:r>
      <w:r w:rsidRPr="000E42A5">
        <w:rPr>
          <w:rFonts w:ascii="宋体" w:eastAsia="宋体" w:hAnsi="宋体"/>
          <w:sz w:val="28"/>
          <w:szCs w:val="32"/>
        </w:rPr>
        <w:t>基金合同》的有关规定，“朴石成长9期私募证券投资基金”符合成立条件，于2021年1月27日正式成立。</w:t>
      </w:r>
    </w:p>
    <w:p w14:paraId="5F082C50" w14:textId="7B0AB066" w:rsidR="000E42A5" w:rsidRPr="000E42A5" w:rsidRDefault="000E42A5" w:rsidP="000E42A5">
      <w:pPr>
        <w:rPr>
          <w:rFonts w:ascii="宋体" w:eastAsia="宋体" w:hAnsi="宋体" w:hint="eastAsia"/>
          <w:b/>
          <w:bCs/>
          <w:sz w:val="28"/>
          <w:szCs w:val="32"/>
        </w:rPr>
      </w:pPr>
      <w:r w:rsidRPr="000E42A5">
        <w:rPr>
          <w:rFonts w:ascii="宋体" w:eastAsia="宋体" w:hAnsi="宋体" w:hint="eastAsia"/>
          <w:b/>
          <w:bCs/>
          <w:sz w:val="28"/>
          <w:szCs w:val="32"/>
        </w:rPr>
        <w:t>产品名称：</w:t>
      </w:r>
      <w:proofErr w:type="gramStart"/>
      <w:r w:rsidRPr="000E42A5">
        <w:rPr>
          <w:rFonts w:ascii="宋体" w:eastAsia="宋体" w:hAnsi="宋体" w:hint="eastAsia"/>
          <w:b/>
          <w:bCs/>
          <w:sz w:val="28"/>
          <w:szCs w:val="32"/>
        </w:rPr>
        <w:t>朴石成长</w:t>
      </w:r>
      <w:proofErr w:type="gramEnd"/>
      <w:r w:rsidRPr="000E42A5">
        <w:rPr>
          <w:rFonts w:ascii="宋体" w:eastAsia="宋体" w:hAnsi="宋体"/>
          <w:b/>
          <w:bCs/>
          <w:sz w:val="28"/>
          <w:szCs w:val="32"/>
        </w:rPr>
        <w:t>9期私募证券投资基金；</w:t>
      </w:r>
    </w:p>
    <w:p w14:paraId="02357584" w14:textId="641E2EB1" w:rsidR="000E42A5" w:rsidRPr="000E42A5" w:rsidRDefault="000E42A5" w:rsidP="000E42A5">
      <w:pPr>
        <w:rPr>
          <w:rFonts w:ascii="宋体" w:eastAsia="宋体" w:hAnsi="宋体"/>
          <w:b/>
          <w:bCs/>
          <w:sz w:val="28"/>
          <w:szCs w:val="32"/>
        </w:rPr>
      </w:pPr>
      <w:r w:rsidRPr="000E42A5">
        <w:rPr>
          <w:rFonts w:ascii="宋体" w:eastAsia="宋体" w:hAnsi="宋体" w:hint="eastAsia"/>
          <w:b/>
          <w:bCs/>
          <w:sz w:val="28"/>
          <w:szCs w:val="32"/>
        </w:rPr>
        <w:t>基金管理人：</w:t>
      </w:r>
      <w:proofErr w:type="gramStart"/>
      <w:r w:rsidRPr="000E42A5">
        <w:rPr>
          <w:rFonts w:ascii="宋体" w:eastAsia="宋体" w:hAnsi="宋体" w:hint="eastAsia"/>
          <w:b/>
          <w:bCs/>
          <w:sz w:val="28"/>
          <w:szCs w:val="32"/>
        </w:rPr>
        <w:t>上海朴石投资</w:t>
      </w:r>
      <w:proofErr w:type="gramEnd"/>
      <w:r w:rsidRPr="000E42A5">
        <w:rPr>
          <w:rFonts w:ascii="宋体" w:eastAsia="宋体" w:hAnsi="宋体" w:hint="eastAsia"/>
          <w:b/>
          <w:bCs/>
          <w:sz w:val="28"/>
          <w:szCs w:val="32"/>
        </w:rPr>
        <w:t>管理合伙企业（有限合伙）；</w:t>
      </w:r>
    </w:p>
    <w:p w14:paraId="768DE131" w14:textId="0750A8DB" w:rsidR="000E42A5" w:rsidRPr="000E42A5" w:rsidRDefault="000E42A5" w:rsidP="000E42A5">
      <w:pPr>
        <w:rPr>
          <w:rFonts w:ascii="宋体" w:eastAsia="宋体" w:hAnsi="宋体" w:hint="eastAsia"/>
          <w:b/>
          <w:bCs/>
          <w:sz w:val="28"/>
          <w:szCs w:val="32"/>
        </w:rPr>
      </w:pPr>
      <w:r w:rsidRPr="000E42A5">
        <w:rPr>
          <w:rFonts w:ascii="宋体" w:eastAsia="宋体" w:hAnsi="宋体" w:hint="eastAsia"/>
          <w:b/>
          <w:bCs/>
          <w:sz w:val="28"/>
          <w:szCs w:val="32"/>
        </w:rPr>
        <w:t>基金托管人：国泰君安证券股份有限公司。</w:t>
      </w:r>
    </w:p>
    <w:p w14:paraId="68DA8E9D" w14:textId="74F21D08" w:rsidR="000E42A5" w:rsidRPr="000E42A5" w:rsidRDefault="000E42A5" w:rsidP="000E42A5">
      <w:pPr>
        <w:rPr>
          <w:rFonts w:ascii="宋体" w:eastAsia="宋体" w:hAnsi="宋体" w:hint="eastAsia"/>
          <w:sz w:val="28"/>
          <w:szCs w:val="32"/>
        </w:rPr>
      </w:pPr>
      <w:r w:rsidRPr="000E42A5">
        <w:rPr>
          <w:rFonts w:ascii="宋体" w:eastAsia="宋体" w:hAnsi="宋体" w:hint="eastAsia"/>
          <w:sz w:val="28"/>
          <w:szCs w:val="32"/>
        </w:rPr>
        <w:t>将严格按照法律法规和基金合同的约定，恪尽职守、诚实守信，切实保障基金投资者的合法权益。</w:t>
      </w:r>
    </w:p>
    <w:p w14:paraId="239E111A" w14:textId="258D9022" w:rsidR="000E42A5" w:rsidRDefault="000E42A5" w:rsidP="000E42A5">
      <w:pPr>
        <w:rPr>
          <w:rFonts w:ascii="宋体" w:eastAsia="宋体" w:hAnsi="宋体"/>
          <w:sz w:val="28"/>
          <w:szCs w:val="32"/>
        </w:rPr>
      </w:pPr>
      <w:r w:rsidRPr="000E42A5">
        <w:rPr>
          <w:rFonts w:ascii="宋体" w:eastAsia="宋体" w:hAnsi="宋体" w:hint="eastAsia"/>
          <w:sz w:val="28"/>
          <w:szCs w:val="32"/>
        </w:rPr>
        <w:t>特此公告！</w:t>
      </w:r>
    </w:p>
    <w:p w14:paraId="42DF2EB6" w14:textId="77777777" w:rsidR="000E42A5" w:rsidRPr="000E42A5" w:rsidRDefault="000E42A5" w:rsidP="000E42A5">
      <w:pPr>
        <w:rPr>
          <w:rFonts w:ascii="宋体" w:eastAsia="宋体" w:hAnsi="宋体" w:hint="eastAsia"/>
          <w:sz w:val="28"/>
          <w:szCs w:val="32"/>
        </w:rPr>
      </w:pPr>
    </w:p>
    <w:p w14:paraId="6E17B4F1" w14:textId="77777777" w:rsidR="000E42A5" w:rsidRPr="000E42A5" w:rsidRDefault="000E42A5" w:rsidP="000E42A5">
      <w:pPr>
        <w:jc w:val="right"/>
        <w:rPr>
          <w:rFonts w:ascii="宋体" w:eastAsia="宋体" w:hAnsi="宋体"/>
          <w:sz w:val="28"/>
          <w:szCs w:val="32"/>
        </w:rPr>
      </w:pPr>
      <w:proofErr w:type="gramStart"/>
      <w:r w:rsidRPr="000E42A5">
        <w:rPr>
          <w:rFonts w:ascii="宋体" w:eastAsia="宋体" w:hAnsi="宋体" w:hint="eastAsia"/>
          <w:sz w:val="28"/>
          <w:szCs w:val="32"/>
        </w:rPr>
        <w:t>上海朴石投资</w:t>
      </w:r>
      <w:proofErr w:type="gramEnd"/>
      <w:r w:rsidRPr="000E42A5">
        <w:rPr>
          <w:rFonts w:ascii="宋体" w:eastAsia="宋体" w:hAnsi="宋体" w:hint="eastAsia"/>
          <w:sz w:val="28"/>
          <w:szCs w:val="32"/>
        </w:rPr>
        <w:t>管理合伙企业（有限合伙）</w:t>
      </w:r>
    </w:p>
    <w:p w14:paraId="7B4EE123" w14:textId="1E8585BA" w:rsidR="00635AAD" w:rsidRPr="000E42A5" w:rsidRDefault="000E42A5" w:rsidP="000E42A5">
      <w:pPr>
        <w:jc w:val="right"/>
        <w:rPr>
          <w:rFonts w:ascii="宋体" w:eastAsia="宋体" w:hAnsi="宋体"/>
          <w:sz w:val="28"/>
          <w:szCs w:val="32"/>
        </w:rPr>
      </w:pPr>
      <w:r w:rsidRPr="000E42A5">
        <w:rPr>
          <w:rFonts w:ascii="宋体" w:eastAsia="宋体" w:hAnsi="宋体"/>
          <w:sz w:val="28"/>
          <w:szCs w:val="32"/>
        </w:rPr>
        <w:t>2021年1月27日</w:t>
      </w:r>
    </w:p>
    <w:sectPr w:rsidR="00635AAD" w:rsidRPr="000E42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EF024B" w14:textId="77777777" w:rsidR="00513A77" w:rsidRDefault="00513A77" w:rsidP="000E42A5">
      <w:r>
        <w:separator/>
      </w:r>
    </w:p>
  </w:endnote>
  <w:endnote w:type="continuationSeparator" w:id="0">
    <w:p w14:paraId="76B3C950" w14:textId="77777777" w:rsidR="00513A77" w:rsidRDefault="00513A77" w:rsidP="000E4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1D21D9" w14:textId="77777777" w:rsidR="00513A77" w:rsidRDefault="00513A77" w:rsidP="000E42A5">
      <w:r>
        <w:separator/>
      </w:r>
    </w:p>
  </w:footnote>
  <w:footnote w:type="continuationSeparator" w:id="0">
    <w:p w14:paraId="42BAD3B3" w14:textId="77777777" w:rsidR="00513A77" w:rsidRDefault="00513A77" w:rsidP="000E42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F47"/>
    <w:rsid w:val="000E42A5"/>
    <w:rsid w:val="001F0F47"/>
    <w:rsid w:val="00513A77"/>
    <w:rsid w:val="00635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67F3EF"/>
  <w15:chartTrackingRefBased/>
  <w15:docId w15:val="{2F1D7E3B-875F-4E69-9096-08F9A782C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42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E42A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E42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E42A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Postone001</dc:creator>
  <cp:keywords/>
  <dc:description/>
  <cp:lastModifiedBy>Postone001</cp:lastModifiedBy>
  <cp:revision>2</cp:revision>
  <dcterms:created xsi:type="dcterms:W3CDTF">2021-01-27T04:27:00Z</dcterms:created>
  <dcterms:modified xsi:type="dcterms:W3CDTF">2021-01-27T04:30:00Z</dcterms:modified>
</cp:coreProperties>
</file>